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FF" w:rsidRPr="00FB3501" w:rsidRDefault="005F7BA1" w:rsidP="00FB3501">
      <w:pPr>
        <w:jc w:val="center"/>
        <w:rPr>
          <w:b/>
          <w:bCs/>
          <w:spacing w:val="40"/>
          <w:sz w:val="26"/>
          <w:szCs w:val="26"/>
        </w:rPr>
      </w:pPr>
      <w:bookmarkStart w:id="0" w:name="_GoBack"/>
      <w:bookmarkEnd w:id="0"/>
      <w:r w:rsidRPr="00FB3501">
        <w:rPr>
          <w:b/>
          <w:bCs/>
          <w:spacing w:val="40"/>
          <w:sz w:val="26"/>
          <w:szCs w:val="26"/>
        </w:rPr>
        <w:t>УВЕДОМЛЕНИЕ</w:t>
      </w:r>
    </w:p>
    <w:p w:rsidR="00DF5AFF" w:rsidRPr="00FB3501" w:rsidRDefault="005F7BA1" w:rsidP="00FB3501">
      <w:pPr>
        <w:suppressAutoHyphens/>
        <w:jc w:val="center"/>
        <w:rPr>
          <w:b/>
          <w:bCs/>
          <w:iCs/>
          <w:sz w:val="26"/>
          <w:szCs w:val="26"/>
        </w:rPr>
      </w:pPr>
      <w:r w:rsidRPr="00FB3501">
        <w:rPr>
          <w:b/>
          <w:bCs/>
          <w:iCs/>
          <w:sz w:val="26"/>
          <w:szCs w:val="26"/>
        </w:rPr>
        <w:t xml:space="preserve">о проведении в очно-заочной форме </w:t>
      </w:r>
      <w:r w:rsidR="00AC140E">
        <w:rPr>
          <w:b/>
          <w:bCs/>
          <w:iCs/>
          <w:sz w:val="26"/>
          <w:szCs w:val="26"/>
        </w:rPr>
        <w:t xml:space="preserve">внеочередного </w:t>
      </w:r>
      <w:r w:rsidRPr="00FB3501">
        <w:rPr>
          <w:b/>
          <w:bCs/>
          <w:iCs/>
          <w:sz w:val="26"/>
          <w:szCs w:val="26"/>
        </w:rPr>
        <w:t>общего собрания собственников помещений многоквартирного дома, расположенного</w:t>
      </w:r>
    </w:p>
    <w:p w:rsidR="00DF5AFF" w:rsidRPr="00FB3501" w:rsidRDefault="005F7BA1" w:rsidP="00FB3501">
      <w:pPr>
        <w:suppressAutoHyphens/>
        <w:jc w:val="center"/>
        <w:rPr>
          <w:b/>
          <w:bCs/>
          <w:iCs/>
          <w:sz w:val="26"/>
          <w:szCs w:val="26"/>
        </w:rPr>
      </w:pPr>
      <w:proofErr w:type="gramStart"/>
      <w:r w:rsidRPr="00FB3501">
        <w:rPr>
          <w:b/>
          <w:bCs/>
          <w:iCs/>
          <w:sz w:val="26"/>
          <w:szCs w:val="26"/>
        </w:rPr>
        <w:t>по адресу: 192288 г. Санкт-Петербург, ул. Бухарестская, д. 110 корп. 1.</w:t>
      </w:r>
      <w:proofErr w:type="gramEnd"/>
    </w:p>
    <w:p w:rsidR="00361BAA" w:rsidRDefault="00361BAA" w:rsidP="00FB3501">
      <w:pPr>
        <w:suppressAutoHyphens/>
        <w:jc w:val="both"/>
        <w:rPr>
          <w:b/>
          <w:bCs/>
          <w:sz w:val="26"/>
          <w:szCs w:val="26"/>
        </w:rPr>
      </w:pPr>
    </w:p>
    <w:p w:rsidR="00DF5AFF" w:rsidRPr="00361BAA" w:rsidRDefault="005F7BA1" w:rsidP="00FB3501">
      <w:pPr>
        <w:suppressAutoHyphens/>
        <w:jc w:val="center"/>
        <w:rPr>
          <w:b/>
          <w:bCs/>
          <w:sz w:val="26"/>
          <w:szCs w:val="26"/>
        </w:rPr>
      </w:pPr>
      <w:r w:rsidRPr="00361BAA">
        <w:rPr>
          <w:b/>
          <w:bCs/>
          <w:sz w:val="26"/>
          <w:szCs w:val="26"/>
        </w:rPr>
        <w:t>Уважаемые собственники!</w:t>
      </w:r>
    </w:p>
    <w:p w:rsidR="00DF5AFF" w:rsidRPr="00361BAA" w:rsidRDefault="005F7BA1" w:rsidP="00FB3501">
      <w:pPr>
        <w:suppressAutoHyphens/>
        <w:jc w:val="center"/>
        <w:rPr>
          <w:sz w:val="26"/>
          <w:szCs w:val="26"/>
        </w:rPr>
      </w:pPr>
      <w:r w:rsidRPr="00361BAA">
        <w:rPr>
          <w:sz w:val="26"/>
          <w:szCs w:val="26"/>
        </w:rPr>
        <w:t xml:space="preserve">Уведомляем Вас, что </w:t>
      </w:r>
      <w:r w:rsidRPr="00361BAA">
        <w:rPr>
          <w:b/>
          <w:bCs/>
          <w:sz w:val="26"/>
          <w:szCs w:val="26"/>
        </w:rPr>
        <w:t>с 18.12. 2023 года по 05.03.2024 года</w:t>
      </w:r>
      <w:r w:rsidRPr="00361BAA">
        <w:rPr>
          <w:sz w:val="26"/>
          <w:szCs w:val="26"/>
        </w:rPr>
        <w:t xml:space="preserve"> будет проводиться общее собрание собственников помещений многоквартирного дома, расположенного по адресу: 192288 г. Санкт-Петербург, Бухарестская </w:t>
      </w:r>
      <w:proofErr w:type="spellStart"/>
      <w:proofErr w:type="gramStart"/>
      <w:r w:rsidRPr="00361BAA">
        <w:rPr>
          <w:sz w:val="26"/>
          <w:szCs w:val="26"/>
        </w:rPr>
        <w:t>ул</w:t>
      </w:r>
      <w:proofErr w:type="spellEnd"/>
      <w:proofErr w:type="gramEnd"/>
      <w:r w:rsidRPr="00361BAA">
        <w:rPr>
          <w:sz w:val="26"/>
          <w:szCs w:val="26"/>
        </w:rPr>
        <w:t xml:space="preserve">, д. 110 корп. 1, </w:t>
      </w:r>
      <w:r w:rsidR="00FB3501">
        <w:rPr>
          <w:sz w:val="26"/>
          <w:szCs w:val="26"/>
        </w:rPr>
        <w:t xml:space="preserve">                                                                      </w:t>
      </w:r>
      <w:r w:rsidRPr="00361BAA">
        <w:rPr>
          <w:sz w:val="26"/>
          <w:szCs w:val="26"/>
        </w:rPr>
        <w:t xml:space="preserve">в </w:t>
      </w:r>
      <w:r w:rsidRPr="00361BAA">
        <w:rPr>
          <w:b/>
          <w:bCs/>
          <w:sz w:val="26"/>
          <w:szCs w:val="26"/>
        </w:rPr>
        <w:t>форме очно-заочного голосования</w:t>
      </w:r>
      <w:r w:rsidRPr="00361BAA">
        <w:rPr>
          <w:sz w:val="26"/>
          <w:szCs w:val="26"/>
        </w:rPr>
        <w:t>.</w:t>
      </w:r>
    </w:p>
    <w:p w:rsidR="00DF5AFF" w:rsidRDefault="005F7BA1" w:rsidP="00FB3501">
      <w:pPr>
        <w:suppressAutoHyphens/>
        <w:jc w:val="center"/>
        <w:rPr>
          <w:bCs/>
          <w:sz w:val="26"/>
          <w:szCs w:val="26"/>
        </w:rPr>
      </w:pPr>
      <w:r w:rsidRPr="00361BAA">
        <w:rPr>
          <w:b/>
          <w:bCs/>
          <w:sz w:val="26"/>
          <w:szCs w:val="26"/>
          <w:u w:val="single"/>
        </w:rPr>
        <w:t>Очное</w:t>
      </w:r>
      <w:r w:rsidRPr="00361BAA">
        <w:rPr>
          <w:sz w:val="26"/>
          <w:szCs w:val="26"/>
        </w:rPr>
        <w:t xml:space="preserve"> обсуждение вопросов повестки дня и принятие решений по вопросам, поставленным на голосование</w:t>
      </w:r>
      <w:r w:rsidRPr="00361BAA">
        <w:rPr>
          <w:b/>
          <w:bCs/>
          <w:sz w:val="26"/>
          <w:szCs w:val="26"/>
        </w:rPr>
        <w:t xml:space="preserve">, </w:t>
      </w:r>
      <w:r w:rsidRPr="00361BAA">
        <w:rPr>
          <w:sz w:val="26"/>
          <w:szCs w:val="26"/>
        </w:rPr>
        <w:t xml:space="preserve">в форме совместного присутствия состоится  </w:t>
      </w:r>
      <w:r w:rsidR="00FB3501">
        <w:rPr>
          <w:sz w:val="26"/>
          <w:szCs w:val="26"/>
        </w:rPr>
        <w:t xml:space="preserve">                                            </w:t>
      </w:r>
      <w:r w:rsidRPr="00361BAA">
        <w:rPr>
          <w:sz w:val="26"/>
          <w:szCs w:val="26"/>
        </w:rPr>
        <w:t xml:space="preserve">                         </w:t>
      </w:r>
      <w:r w:rsidRPr="00FB3501">
        <w:rPr>
          <w:b/>
          <w:sz w:val="26"/>
          <w:szCs w:val="26"/>
          <w:u w:val="single"/>
        </w:rPr>
        <w:t>18</w:t>
      </w:r>
      <w:r w:rsidRPr="00FB3501">
        <w:rPr>
          <w:b/>
          <w:bCs/>
          <w:sz w:val="26"/>
          <w:szCs w:val="26"/>
          <w:u w:val="single"/>
        </w:rPr>
        <w:t>.12. 2023 года</w:t>
      </w:r>
      <w:r w:rsidRPr="00361BAA">
        <w:rPr>
          <w:b/>
          <w:bCs/>
          <w:sz w:val="26"/>
          <w:szCs w:val="26"/>
          <w:u w:val="single"/>
        </w:rPr>
        <w:t xml:space="preserve"> </w:t>
      </w:r>
      <w:r w:rsidRPr="00FB3501">
        <w:rPr>
          <w:bCs/>
          <w:sz w:val="26"/>
          <w:szCs w:val="26"/>
        </w:rPr>
        <w:t>в</w:t>
      </w:r>
      <w:bookmarkStart w:id="1" w:name="_Hlk71998766"/>
      <w:r w:rsidRPr="00FB3501">
        <w:rPr>
          <w:bCs/>
          <w:sz w:val="26"/>
          <w:szCs w:val="26"/>
        </w:rPr>
        <w:t xml:space="preserve"> </w:t>
      </w:r>
      <w:bookmarkEnd w:id="1"/>
      <w:r w:rsidRPr="00FB3501">
        <w:rPr>
          <w:bCs/>
          <w:sz w:val="26"/>
          <w:szCs w:val="26"/>
        </w:rPr>
        <w:t xml:space="preserve">холле многоквартирного дома </w:t>
      </w:r>
      <w:r w:rsidR="00FB3501">
        <w:rPr>
          <w:bCs/>
          <w:sz w:val="26"/>
          <w:szCs w:val="26"/>
        </w:rPr>
        <w:t xml:space="preserve">                                                                                     </w:t>
      </w:r>
    </w:p>
    <w:p w:rsidR="00FB3501" w:rsidRPr="00361BAA" w:rsidRDefault="00FB3501" w:rsidP="00FB3501">
      <w:pPr>
        <w:suppressAutoHyphens/>
        <w:jc w:val="center"/>
        <w:rPr>
          <w:b/>
          <w:bCs/>
          <w:sz w:val="26"/>
          <w:szCs w:val="26"/>
          <w:u w:val="single"/>
        </w:rPr>
      </w:pPr>
    </w:p>
    <w:p w:rsidR="00DF5AFF" w:rsidRPr="00FB3501" w:rsidRDefault="005F7BA1" w:rsidP="00FB3501">
      <w:pPr>
        <w:suppressAutoHyphens/>
        <w:jc w:val="center"/>
        <w:rPr>
          <w:b/>
          <w:sz w:val="26"/>
          <w:szCs w:val="26"/>
        </w:rPr>
      </w:pPr>
      <w:r w:rsidRPr="00FB3501">
        <w:rPr>
          <w:b/>
          <w:sz w:val="26"/>
          <w:szCs w:val="26"/>
          <w:u w:val="single"/>
        </w:rPr>
        <w:t>Начало общего Собрания:</w:t>
      </w:r>
    </w:p>
    <w:p w:rsidR="00DF5AFF" w:rsidRPr="00FB3501" w:rsidRDefault="005F7BA1" w:rsidP="00FB3501">
      <w:pPr>
        <w:suppressAutoHyphens/>
        <w:jc w:val="center"/>
        <w:rPr>
          <w:b/>
          <w:sz w:val="26"/>
          <w:szCs w:val="26"/>
        </w:rPr>
      </w:pPr>
      <w:r w:rsidRPr="00FB3501">
        <w:rPr>
          <w:b/>
          <w:sz w:val="26"/>
          <w:szCs w:val="26"/>
        </w:rPr>
        <w:t>19 час 30 мин.18.12.2023 года (начало регистрации в 19 .15)</w:t>
      </w:r>
    </w:p>
    <w:p w:rsidR="00DF5AFF" w:rsidRPr="00FB3501" w:rsidRDefault="00DF5AFF" w:rsidP="00FB3501">
      <w:pPr>
        <w:suppressAutoHyphens/>
        <w:jc w:val="center"/>
        <w:rPr>
          <w:b/>
          <w:sz w:val="26"/>
          <w:szCs w:val="26"/>
        </w:rPr>
      </w:pPr>
    </w:p>
    <w:p w:rsidR="00FB3501" w:rsidRDefault="00FB3501" w:rsidP="00FB3501">
      <w:pPr>
        <w:suppressAutoHyphens/>
        <w:jc w:val="center"/>
        <w:rPr>
          <w:b/>
          <w:sz w:val="26"/>
          <w:szCs w:val="26"/>
          <w:u w:val="single"/>
        </w:rPr>
        <w:sectPr w:rsidR="00FB3501">
          <w:headerReference w:type="default" r:id="rId7"/>
          <w:footerReference w:type="default" r:id="rId8"/>
          <w:pgSz w:w="11900" w:h="16840"/>
          <w:pgMar w:top="238" w:right="720" w:bottom="249" w:left="720" w:header="284" w:footer="284" w:gutter="0"/>
          <w:cols w:space="720"/>
        </w:sectPr>
      </w:pPr>
    </w:p>
    <w:p w:rsidR="00DF5AFF" w:rsidRPr="00FB3501" w:rsidRDefault="005F7BA1" w:rsidP="00FB3501">
      <w:pPr>
        <w:suppressAutoHyphens/>
        <w:jc w:val="center"/>
        <w:rPr>
          <w:b/>
          <w:sz w:val="26"/>
          <w:szCs w:val="26"/>
        </w:rPr>
      </w:pPr>
      <w:r w:rsidRPr="00FB3501">
        <w:rPr>
          <w:b/>
          <w:sz w:val="26"/>
          <w:szCs w:val="26"/>
          <w:u w:val="single"/>
        </w:rPr>
        <w:lastRenderedPageBreak/>
        <w:t>Срок приема решений:</w:t>
      </w:r>
    </w:p>
    <w:p w:rsidR="00DF5AFF" w:rsidRPr="00FB3501" w:rsidRDefault="005F7BA1" w:rsidP="00FB3501">
      <w:pPr>
        <w:suppressAutoHyphens/>
        <w:jc w:val="center"/>
        <w:rPr>
          <w:b/>
          <w:sz w:val="26"/>
          <w:szCs w:val="26"/>
        </w:rPr>
      </w:pPr>
      <w:r w:rsidRPr="00FB3501">
        <w:rPr>
          <w:b/>
          <w:sz w:val="26"/>
          <w:szCs w:val="26"/>
        </w:rPr>
        <w:t>с18.12 .2023 года по 05.03. 2024 года.</w:t>
      </w:r>
    </w:p>
    <w:p w:rsidR="00DF5AFF" w:rsidRPr="00FB3501" w:rsidRDefault="005F7BA1" w:rsidP="00FB3501">
      <w:pPr>
        <w:suppressAutoHyphens/>
        <w:jc w:val="center"/>
        <w:rPr>
          <w:b/>
          <w:sz w:val="26"/>
          <w:szCs w:val="26"/>
          <w:u w:val="single"/>
        </w:rPr>
      </w:pPr>
      <w:r w:rsidRPr="00FB3501">
        <w:rPr>
          <w:b/>
          <w:sz w:val="26"/>
          <w:szCs w:val="26"/>
          <w:u w:val="single"/>
        </w:rPr>
        <w:lastRenderedPageBreak/>
        <w:t>Окончание приема решений:</w:t>
      </w:r>
    </w:p>
    <w:p w:rsidR="00DF5AFF" w:rsidRPr="00FB3501" w:rsidRDefault="005F7BA1" w:rsidP="00FB3501">
      <w:pPr>
        <w:suppressAutoHyphens/>
        <w:jc w:val="center"/>
        <w:rPr>
          <w:b/>
          <w:sz w:val="26"/>
          <w:szCs w:val="26"/>
        </w:rPr>
      </w:pPr>
      <w:r w:rsidRPr="00FB3501">
        <w:rPr>
          <w:b/>
          <w:sz w:val="26"/>
          <w:szCs w:val="26"/>
        </w:rPr>
        <w:t>19 час 00 мин. 05.03. 2024 года.</w:t>
      </w:r>
    </w:p>
    <w:p w:rsidR="00FB3501" w:rsidRDefault="00FB3501" w:rsidP="00FB3501">
      <w:pPr>
        <w:suppressAutoHyphens/>
        <w:jc w:val="both"/>
        <w:rPr>
          <w:sz w:val="26"/>
          <w:szCs w:val="26"/>
        </w:rPr>
        <w:sectPr w:rsidR="00FB3501" w:rsidSect="00FB3501">
          <w:type w:val="continuous"/>
          <w:pgSz w:w="11900" w:h="16840"/>
          <w:pgMar w:top="238" w:right="720" w:bottom="249" w:left="720" w:header="284" w:footer="284" w:gutter="0"/>
          <w:cols w:num="2" w:space="720"/>
        </w:sectPr>
      </w:pPr>
    </w:p>
    <w:p w:rsidR="00DF5AFF" w:rsidRPr="00361BAA" w:rsidRDefault="005F7BA1" w:rsidP="00FB3501">
      <w:pPr>
        <w:suppressAutoHyphens/>
        <w:jc w:val="both"/>
        <w:rPr>
          <w:sz w:val="26"/>
          <w:szCs w:val="26"/>
        </w:rPr>
      </w:pPr>
      <w:r w:rsidRPr="00361BAA">
        <w:rPr>
          <w:sz w:val="26"/>
          <w:szCs w:val="26"/>
        </w:rPr>
        <w:lastRenderedPageBreak/>
        <w:t xml:space="preserve">Заполненные решения собственников помещений многоквартирного дома должны </w:t>
      </w:r>
      <w:r w:rsidR="00FB3501">
        <w:rPr>
          <w:sz w:val="26"/>
          <w:szCs w:val="26"/>
        </w:rPr>
        <w:t>п</w:t>
      </w:r>
      <w:r w:rsidRPr="00361BAA">
        <w:rPr>
          <w:sz w:val="26"/>
          <w:szCs w:val="26"/>
        </w:rPr>
        <w:t>ередаваться в Правление ТСЖ «Твин Пикс»</w:t>
      </w:r>
      <w:r w:rsidR="00FB3501">
        <w:rPr>
          <w:sz w:val="26"/>
          <w:szCs w:val="26"/>
        </w:rPr>
        <w:t xml:space="preserve"> </w:t>
      </w:r>
      <w:r w:rsidRPr="00361BAA">
        <w:rPr>
          <w:sz w:val="26"/>
          <w:szCs w:val="26"/>
        </w:rPr>
        <w:t xml:space="preserve">по адресу: г. Санкт-Петербург, </w:t>
      </w:r>
      <w:proofErr w:type="gramStart"/>
      <w:r w:rsidRPr="00361BAA">
        <w:rPr>
          <w:sz w:val="26"/>
          <w:szCs w:val="26"/>
        </w:rPr>
        <w:t>Бухарестская</w:t>
      </w:r>
      <w:proofErr w:type="gramEnd"/>
      <w:r w:rsidRPr="00361BAA">
        <w:rPr>
          <w:sz w:val="26"/>
          <w:szCs w:val="26"/>
        </w:rPr>
        <w:t xml:space="preserve"> ул., д. 110 корп. 1.</w:t>
      </w:r>
    </w:p>
    <w:p w:rsidR="00C96BF3" w:rsidRPr="00567FA1" w:rsidRDefault="00C96BF3" w:rsidP="00C96BF3">
      <w:pPr>
        <w:suppressAutoHyphens/>
        <w:jc w:val="center"/>
        <w:rPr>
          <w:b/>
          <w:bCs/>
          <w:sz w:val="26"/>
          <w:szCs w:val="26"/>
        </w:rPr>
      </w:pPr>
      <w:r w:rsidRPr="00567FA1">
        <w:rPr>
          <w:b/>
          <w:bCs/>
          <w:sz w:val="26"/>
          <w:szCs w:val="26"/>
        </w:rPr>
        <w:t xml:space="preserve">ПОВЕСТКА ДНЯ </w:t>
      </w:r>
    </w:p>
    <w:p w:rsidR="005D3F6F" w:rsidRPr="005D3F6F" w:rsidRDefault="005D3F6F" w:rsidP="005D3F6F">
      <w:pPr>
        <w:suppressAutoHyphens/>
        <w:jc w:val="both"/>
        <w:rPr>
          <w:sz w:val="26"/>
          <w:szCs w:val="26"/>
        </w:rPr>
      </w:pPr>
      <w:r w:rsidRPr="005D3F6F">
        <w:rPr>
          <w:sz w:val="26"/>
          <w:szCs w:val="26"/>
        </w:rPr>
        <w:t xml:space="preserve">1.Процедурные вопросы. Избрание председателя и секретаря собрания и наделение их полномочиями по подсчету голосов по итогам голосования на общем собрании собственников помещений многоквартирного дома, расположенного по адресу: 192288 г. Санкт-Петербург, ул. </w:t>
      </w:r>
      <w:proofErr w:type="gramStart"/>
      <w:r w:rsidRPr="005D3F6F">
        <w:rPr>
          <w:sz w:val="26"/>
          <w:szCs w:val="26"/>
        </w:rPr>
        <w:t>Бухарестская</w:t>
      </w:r>
      <w:proofErr w:type="gramEnd"/>
      <w:r w:rsidRPr="005D3F6F">
        <w:rPr>
          <w:sz w:val="26"/>
          <w:szCs w:val="26"/>
        </w:rPr>
        <w:t xml:space="preserve">   д. 110 корп. 1 и подписания протокола общего собрания собственников помещений.</w:t>
      </w:r>
    </w:p>
    <w:p w:rsidR="005D3F6F" w:rsidRPr="005D3F6F" w:rsidRDefault="005D3F6F" w:rsidP="005D3F6F">
      <w:pPr>
        <w:suppressAutoHyphens/>
        <w:jc w:val="both"/>
        <w:rPr>
          <w:sz w:val="26"/>
          <w:szCs w:val="26"/>
        </w:rPr>
      </w:pPr>
      <w:r w:rsidRPr="005D3F6F">
        <w:rPr>
          <w:sz w:val="26"/>
          <w:szCs w:val="26"/>
        </w:rPr>
        <w:t xml:space="preserve">2. В связи с невозможностью восстановления документов, подтверждающих правомерность установки элементов ограждения территории ЖК, находящейся                            в общедолевой  собственности установленных застройщиком СК «Импульс»                           согласовать проект благоустройства собственной территории ЖК с сохранением существующих и дополнительных элементов, входящих в состав общего имущества многоквартирного дома, находящегося по адресу: 192288, </w:t>
      </w:r>
      <w:proofErr w:type="spellStart"/>
      <w:r w:rsidRPr="005D3F6F">
        <w:rPr>
          <w:sz w:val="26"/>
          <w:szCs w:val="26"/>
        </w:rPr>
        <w:t>г</w:t>
      </w:r>
      <w:proofErr w:type="gramStart"/>
      <w:r w:rsidRPr="005D3F6F">
        <w:rPr>
          <w:sz w:val="26"/>
          <w:szCs w:val="26"/>
        </w:rPr>
        <w:t>.С</w:t>
      </w:r>
      <w:proofErr w:type="gramEnd"/>
      <w:r w:rsidRPr="005D3F6F">
        <w:rPr>
          <w:sz w:val="26"/>
          <w:szCs w:val="26"/>
        </w:rPr>
        <w:t>анкт</w:t>
      </w:r>
      <w:proofErr w:type="spellEnd"/>
      <w:r w:rsidRPr="005D3F6F">
        <w:rPr>
          <w:sz w:val="26"/>
          <w:szCs w:val="26"/>
        </w:rPr>
        <w:t xml:space="preserve">-Петербург,                           ул. </w:t>
      </w:r>
      <w:proofErr w:type="gramStart"/>
      <w:r w:rsidRPr="005D3F6F">
        <w:rPr>
          <w:sz w:val="26"/>
          <w:szCs w:val="26"/>
        </w:rPr>
        <w:t>Бухарестская</w:t>
      </w:r>
      <w:proofErr w:type="gramEnd"/>
      <w:r w:rsidRPr="005D3F6F">
        <w:rPr>
          <w:sz w:val="26"/>
          <w:szCs w:val="26"/>
        </w:rPr>
        <w:t xml:space="preserve"> дом 110 корп. 1, в существующих границах</w:t>
      </w:r>
    </w:p>
    <w:p w:rsidR="005D3F6F" w:rsidRPr="005D3F6F" w:rsidRDefault="005D3F6F" w:rsidP="005D3F6F">
      <w:pPr>
        <w:suppressAutoHyphens/>
        <w:jc w:val="both"/>
        <w:rPr>
          <w:sz w:val="26"/>
          <w:szCs w:val="26"/>
        </w:rPr>
      </w:pPr>
      <w:r w:rsidRPr="005D3F6F">
        <w:rPr>
          <w:sz w:val="26"/>
          <w:szCs w:val="26"/>
        </w:rPr>
        <w:t xml:space="preserve">3.Выбор лица, уполномоченного представлять интересы собственников помещений МКД                по вопросу согласования проекта благоустройства территории, находящейся по адресу: 192288, г. Санкт - Петербург, </w:t>
      </w:r>
      <w:proofErr w:type="gramStart"/>
      <w:r w:rsidRPr="005D3F6F">
        <w:rPr>
          <w:sz w:val="26"/>
          <w:szCs w:val="26"/>
        </w:rPr>
        <w:t>Бухарестская</w:t>
      </w:r>
      <w:proofErr w:type="gramEnd"/>
      <w:r w:rsidRPr="005D3F6F">
        <w:rPr>
          <w:sz w:val="26"/>
          <w:szCs w:val="26"/>
        </w:rPr>
        <w:t xml:space="preserve"> ул., дом 110 корп. 1</w:t>
      </w:r>
    </w:p>
    <w:p w:rsidR="005D3F6F" w:rsidRPr="005D3F6F" w:rsidRDefault="005D3F6F" w:rsidP="005D3F6F">
      <w:pPr>
        <w:suppressAutoHyphens/>
        <w:jc w:val="both"/>
        <w:rPr>
          <w:sz w:val="26"/>
          <w:szCs w:val="26"/>
        </w:rPr>
      </w:pPr>
      <w:r w:rsidRPr="005D3F6F">
        <w:rPr>
          <w:sz w:val="26"/>
          <w:szCs w:val="26"/>
        </w:rPr>
        <w:t>4.Принятие решения о наделении полномочиями правления ТСЖ «Твин Пикс» на проведение мероприятий по организации раздельного накопления твердых коммунальных отходов  (далее ТКО), мест накопления, установки контейнеров для ТКО, а также согласование с  региональным оператором по обращению с ТКО системы их раздельного накопления.</w:t>
      </w:r>
    </w:p>
    <w:p w:rsidR="00FB3501" w:rsidRDefault="00FB3501" w:rsidP="00FB3501">
      <w:pPr>
        <w:suppressAutoHyphens/>
        <w:jc w:val="both"/>
        <w:rPr>
          <w:sz w:val="26"/>
          <w:szCs w:val="26"/>
        </w:rPr>
      </w:pPr>
    </w:p>
    <w:p w:rsidR="00DF5AFF" w:rsidRPr="00361BAA" w:rsidRDefault="005F7BA1" w:rsidP="00FB3501">
      <w:pPr>
        <w:suppressAutoHyphens/>
        <w:jc w:val="both"/>
        <w:rPr>
          <w:sz w:val="26"/>
          <w:szCs w:val="26"/>
        </w:rPr>
      </w:pPr>
      <w:r w:rsidRPr="00361BAA">
        <w:rPr>
          <w:sz w:val="26"/>
          <w:szCs w:val="26"/>
        </w:rPr>
        <w:t>Ознакомиться с материалами и документами по вопросам повестки дня общего собрания можно:</w:t>
      </w:r>
    </w:p>
    <w:p w:rsidR="00DF5AFF" w:rsidRPr="00361BAA" w:rsidRDefault="005F7BA1" w:rsidP="00FB3501">
      <w:pPr>
        <w:suppressAutoHyphens/>
        <w:jc w:val="both"/>
        <w:rPr>
          <w:sz w:val="26"/>
          <w:szCs w:val="26"/>
        </w:rPr>
      </w:pPr>
      <w:r w:rsidRPr="00361BAA">
        <w:rPr>
          <w:sz w:val="26"/>
          <w:szCs w:val="26"/>
        </w:rPr>
        <w:t>- на информационных стендах</w:t>
      </w:r>
    </w:p>
    <w:p w:rsidR="00DF5AFF" w:rsidRPr="00361BAA" w:rsidRDefault="005F7BA1" w:rsidP="00FB3501">
      <w:pPr>
        <w:suppressAutoHyphens/>
        <w:jc w:val="both"/>
        <w:rPr>
          <w:sz w:val="26"/>
          <w:szCs w:val="26"/>
        </w:rPr>
      </w:pPr>
      <w:r w:rsidRPr="00361BAA">
        <w:rPr>
          <w:sz w:val="26"/>
          <w:szCs w:val="26"/>
        </w:rPr>
        <w:t>- в Правлении ТСЖ «Твин Пикс» в часы приема</w:t>
      </w:r>
    </w:p>
    <w:p w:rsidR="00DF5AFF" w:rsidRPr="00361BAA" w:rsidRDefault="005F7BA1" w:rsidP="00FB3501">
      <w:pPr>
        <w:suppressAutoHyphens/>
        <w:jc w:val="both"/>
        <w:rPr>
          <w:sz w:val="26"/>
          <w:szCs w:val="26"/>
        </w:rPr>
      </w:pPr>
      <w:r w:rsidRPr="00361BAA">
        <w:rPr>
          <w:sz w:val="26"/>
          <w:szCs w:val="26"/>
        </w:rPr>
        <w:t>- на стойке консьержа в холле 1-ого этажа</w:t>
      </w:r>
    </w:p>
    <w:p w:rsidR="00DF5AFF" w:rsidRPr="00361BAA" w:rsidRDefault="005F7BA1" w:rsidP="00FB3501">
      <w:pPr>
        <w:suppressAutoHyphens/>
        <w:jc w:val="right"/>
        <w:rPr>
          <w:b/>
          <w:bCs/>
          <w:sz w:val="26"/>
          <w:szCs w:val="26"/>
        </w:rPr>
      </w:pPr>
      <w:r w:rsidRPr="00361BAA">
        <w:rPr>
          <w:b/>
          <w:bCs/>
          <w:sz w:val="26"/>
          <w:szCs w:val="26"/>
        </w:rPr>
        <w:t>Инициатор собрания</w:t>
      </w:r>
    </w:p>
    <w:p w:rsidR="00DF5AFF" w:rsidRPr="00361BAA" w:rsidRDefault="005F7BA1" w:rsidP="00FB3501">
      <w:pPr>
        <w:suppressAutoHyphens/>
        <w:jc w:val="right"/>
        <w:rPr>
          <w:b/>
          <w:bCs/>
          <w:sz w:val="26"/>
          <w:szCs w:val="26"/>
        </w:rPr>
      </w:pPr>
      <w:r w:rsidRPr="00361BAA">
        <w:rPr>
          <w:b/>
          <w:bCs/>
          <w:sz w:val="26"/>
          <w:szCs w:val="26"/>
        </w:rPr>
        <w:t>Собственник жилого помещения  №160</w:t>
      </w:r>
    </w:p>
    <w:p w:rsidR="00DF5AFF" w:rsidRDefault="005F7BA1" w:rsidP="00FB3501">
      <w:pPr>
        <w:suppressAutoHyphens/>
        <w:jc w:val="right"/>
      </w:pPr>
      <w:proofErr w:type="spellStart"/>
      <w:r w:rsidRPr="00361BAA">
        <w:rPr>
          <w:b/>
          <w:bCs/>
          <w:sz w:val="26"/>
          <w:szCs w:val="26"/>
        </w:rPr>
        <w:t>Ревкин</w:t>
      </w:r>
      <w:proofErr w:type="spellEnd"/>
      <w:r w:rsidRPr="00361BAA">
        <w:rPr>
          <w:b/>
          <w:bCs/>
          <w:sz w:val="26"/>
          <w:szCs w:val="26"/>
        </w:rPr>
        <w:t xml:space="preserve">   В.В.</w:t>
      </w:r>
    </w:p>
    <w:sectPr w:rsidR="00DF5AFF" w:rsidSect="00FB3501">
      <w:type w:val="continuous"/>
      <w:pgSz w:w="11900" w:h="16840"/>
      <w:pgMar w:top="238" w:right="720" w:bottom="249" w:left="72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25" w:rsidRDefault="005B6B25">
      <w:r>
        <w:separator/>
      </w:r>
    </w:p>
  </w:endnote>
  <w:endnote w:type="continuationSeparator" w:id="0">
    <w:p w:rsidR="005B6B25" w:rsidRDefault="005B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FF" w:rsidRDefault="00DF5AFF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25" w:rsidRDefault="005B6B25">
      <w:r>
        <w:separator/>
      </w:r>
    </w:p>
  </w:footnote>
  <w:footnote w:type="continuationSeparator" w:id="0">
    <w:p w:rsidR="005B6B25" w:rsidRDefault="005B6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FF" w:rsidRDefault="00DF5AFF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5AFF"/>
    <w:rsid w:val="00134755"/>
    <w:rsid w:val="00361BAA"/>
    <w:rsid w:val="004F2D98"/>
    <w:rsid w:val="005B6B25"/>
    <w:rsid w:val="005D3F6F"/>
    <w:rsid w:val="005F7BA1"/>
    <w:rsid w:val="007C701F"/>
    <w:rsid w:val="009346E7"/>
    <w:rsid w:val="00A74C45"/>
    <w:rsid w:val="00AC140E"/>
    <w:rsid w:val="00C96BF3"/>
    <w:rsid w:val="00DF5AFF"/>
    <w:rsid w:val="00FB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Твин Пикс</dc:creator>
  <cp:lastModifiedBy>Твин Пикс</cp:lastModifiedBy>
  <cp:revision>2</cp:revision>
  <cp:lastPrinted>2023-12-12T15:18:00Z</cp:lastPrinted>
  <dcterms:created xsi:type="dcterms:W3CDTF">2023-12-12T16:07:00Z</dcterms:created>
  <dcterms:modified xsi:type="dcterms:W3CDTF">2023-12-12T16:07:00Z</dcterms:modified>
</cp:coreProperties>
</file>